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9CF" w:rsidRPr="006F7DBF" w:rsidRDefault="009C7306" w:rsidP="006F7DBF">
      <w:pPr>
        <w:jc w:val="center"/>
        <w:rPr>
          <w:rFonts w:ascii="Times New Roman" w:hAnsi="Times New Roman" w:cs="Times New Roman"/>
          <w:b/>
          <w:u w:val="single"/>
        </w:rPr>
      </w:pPr>
      <w:proofErr w:type="spellStart"/>
      <w:r w:rsidRPr="006F7DBF">
        <w:rPr>
          <w:rFonts w:ascii="Times New Roman" w:hAnsi="Times New Roman" w:cs="Times New Roman"/>
          <w:b/>
          <w:u w:val="single"/>
        </w:rPr>
        <w:t>Pudd’nhead</w:t>
      </w:r>
      <w:proofErr w:type="spellEnd"/>
      <w:r w:rsidRPr="006F7DBF">
        <w:rPr>
          <w:rFonts w:ascii="Times New Roman" w:hAnsi="Times New Roman" w:cs="Times New Roman"/>
          <w:b/>
          <w:u w:val="single"/>
        </w:rPr>
        <w:t xml:space="preserve"> Wilson </w:t>
      </w:r>
      <w:r w:rsidR="00120081" w:rsidRPr="006F7DBF">
        <w:rPr>
          <w:rFonts w:ascii="Times New Roman" w:hAnsi="Times New Roman" w:cs="Times New Roman"/>
          <w:b/>
          <w:u w:val="single"/>
        </w:rPr>
        <w:t xml:space="preserve">Literary </w:t>
      </w:r>
      <w:r w:rsidRPr="006F7DBF">
        <w:rPr>
          <w:rFonts w:ascii="Times New Roman" w:hAnsi="Times New Roman" w:cs="Times New Roman"/>
          <w:b/>
          <w:u w:val="single"/>
        </w:rPr>
        <w:t>Elements</w:t>
      </w:r>
      <w:r w:rsidR="00120081" w:rsidRPr="006F7DBF">
        <w:rPr>
          <w:rFonts w:ascii="Times New Roman" w:hAnsi="Times New Roman" w:cs="Times New Roman"/>
          <w:b/>
          <w:u w:val="single"/>
        </w:rPr>
        <w:t xml:space="preserve"> Quiz:</w:t>
      </w:r>
    </w:p>
    <w:p w:rsidR="006F7DBF" w:rsidRDefault="006F7DBF">
      <w:r w:rsidRPr="006F7DBF">
        <w:t>For each question, determine which literary element best represents the definition given. Terms are only used once.</w:t>
      </w:r>
    </w:p>
    <w:p w:rsidR="006F7DBF" w:rsidRPr="006F7DBF" w:rsidRDefault="006F7DBF"/>
    <w:p w:rsidR="006F7DBF" w:rsidRDefault="006F7DBF" w:rsidP="006F7DBF">
      <w:p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Literary Elements:</w:t>
      </w:r>
    </w:p>
    <w:p w:rsidR="006F7DBF" w:rsidRPr="00C224AA" w:rsidRDefault="006F7DBF" w:rsidP="006F7DBF">
      <w:pPr>
        <w:numPr>
          <w:ilvl w:val="0"/>
          <w:numId w:val="14"/>
        </w:numPr>
      </w:pPr>
      <w:r w:rsidRPr="00C224AA">
        <w:t>Identity</w:t>
      </w:r>
    </w:p>
    <w:p w:rsidR="006F7DBF" w:rsidRPr="00C224AA" w:rsidRDefault="006F7DBF" w:rsidP="006F7DBF">
      <w:pPr>
        <w:numPr>
          <w:ilvl w:val="0"/>
          <w:numId w:val="14"/>
        </w:numPr>
      </w:pPr>
      <w:r w:rsidRPr="00C224AA">
        <w:t>Race</w:t>
      </w:r>
    </w:p>
    <w:p w:rsidR="006F7DBF" w:rsidRPr="00C224AA" w:rsidRDefault="006F7DBF" w:rsidP="006F7DBF">
      <w:pPr>
        <w:numPr>
          <w:ilvl w:val="0"/>
          <w:numId w:val="14"/>
        </w:numPr>
      </w:pPr>
      <w:r w:rsidRPr="00C224AA">
        <w:t>Family</w:t>
      </w:r>
    </w:p>
    <w:p w:rsidR="006F7DBF" w:rsidRPr="00C224AA" w:rsidRDefault="006F7DBF" w:rsidP="006F7DBF">
      <w:pPr>
        <w:numPr>
          <w:ilvl w:val="0"/>
          <w:numId w:val="14"/>
        </w:numPr>
      </w:pPr>
      <w:r w:rsidRPr="00C224AA">
        <w:t>Violence</w:t>
      </w:r>
    </w:p>
    <w:p w:rsidR="006F7DBF" w:rsidRDefault="006F7DBF" w:rsidP="006F7DBF">
      <w:pPr>
        <w:numPr>
          <w:ilvl w:val="0"/>
          <w:numId w:val="14"/>
        </w:numPr>
      </w:pPr>
      <w:r w:rsidRPr="00C224AA">
        <w:t>Betrayal</w:t>
      </w:r>
    </w:p>
    <w:p w:rsidR="006F7DBF" w:rsidRPr="00C224AA" w:rsidRDefault="006F7DBF" w:rsidP="006F7DBF">
      <w:pPr>
        <w:numPr>
          <w:ilvl w:val="0"/>
          <w:numId w:val="14"/>
        </w:numPr>
      </w:pPr>
      <w:r w:rsidRPr="00C224AA">
        <w:t>Proof</w:t>
      </w:r>
    </w:p>
    <w:p w:rsidR="006F7DBF" w:rsidRPr="00C224AA" w:rsidRDefault="006F7DBF" w:rsidP="006F7DBF">
      <w:pPr>
        <w:numPr>
          <w:ilvl w:val="0"/>
          <w:numId w:val="14"/>
        </w:numPr>
      </w:pPr>
      <w:r w:rsidRPr="00C224AA">
        <w:t xml:space="preserve">Social Status </w:t>
      </w:r>
    </w:p>
    <w:p w:rsidR="006F7DBF" w:rsidRPr="00C724FC" w:rsidRDefault="006F7DBF">
      <w:pPr>
        <w:rPr>
          <w:b/>
          <w:u w:val="single"/>
        </w:rPr>
      </w:pPr>
    </w:p>
    <w:p w:rsidR="00000000" w:rsidRPr="009C7306" w:rsidRDefault="006F7DBF" w:rsidP="006F7DBF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</w:pPr>
      <w:r w:rsidRPr="009C730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The element </w:t>
      </w:r>
      <w:r w:rsidRPr="009C730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emphasizes the importance of </w:t>
      </w:r>
      <w:r w:rsidR="009C7306" w:rsidRPr="009C730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cultural</w:t>
      </w:r>
      <w:r w:rsidRPr="009C730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 identity and </w:t>
      </w:r>
      <w:r w:rsidR="009C7306" w:rsidRPr="009C730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>its</w:t>
      </w:r>
      <w:r w:rsidRPr="009C7306">
        <w:rPr>
          <w:rFonts w:ascii="Times New Roman" w:eastAsia="Times New Roman" w:hAnsi="Times New Roman" w:cs="Times New Roman"/>
          <w:bCs/>
          <w:color w:val="111111"/>
          <w:sz w:val="24"/>
          <w:szCs w:val="24"/>
        </w:rPr>
        <w:t xml:space="preserve"> place in society.  This includes slavery, mistreatment, and prejudice.</w:t>
      </w:r>
    </w:p>
    <w:p w:rsidR="00120081" w:rsidRDefault="00120081" w:rsidP="001200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00000" w:rsidRPr="006F7DBF" w:rsidRDefault="009C7306" w:rsidP="006F7DBF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F7DBF">
        <w:rPr>
          <w:rFonts w:ascii="Times New Roman" w:eastAsia="Times New Roman" w:hAnsi="Times New Roman" w:cs="Times New Roman"/>
          <w:color w:val="111111"/>
          <w:sz w:val="24"/>
          <w:szCs w:val="24"/>
        </w:rPr>
        <w:t>This element</w:t>
      </w:r>
      <w:r w:rsidR="006F7DBF" w:rsidRPr="006F7DB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sets a tone of tension. Conflict between </w:t>
      </w:r>
      <w:r w:rsidR="006F7DBF" w:rsidRPr="006F7DBF">
        <w:rPr>
          <w:rFonts w:ascii="Times New Roman" w:eastAsia="Times New Roman" w:hAnsi="Times New Roman" w:cs="Times New Roman"/>
          <w:color w:val="111111"/>
          <w:sz w:val="24"/>
          <w:szCs w:val="24"/>
        </w:rPr>
        <w:t>characters help to shape certain situations within the text.</w:t>
      </w:r>
    </w:p>
    <w:p w:rsidR="009C7306" w:rsidRDefault="009C7306" w:rsidP="009C7306">
      <w:pPr>
        <w:pStyle w:val="ListParagrap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00000" w:rsidRDefault="009C7306" w:rsidP="006F7DBF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This</w:t>
      </w:r>
      <w:r w:rsidR="006F7DBF" w:rsidRPr="009C730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can determine characters as either important or irrelevant. They are based as such amongst society, and as a result face an intern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al struggle of their importance.</w:t>
      </w:r>
    </w:p>
    <w:p w:rsidR="009C7306" w:rsidRDefault="009C7306" w:rsidP="009C7306">
      <w:pPr>
        <w:pStyle w:val="ListParagrap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9C7306" w:rsidRDefault="009C7306" w:rsidP="006F7DBF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This element is </w:t>
      </w:r>
      <w:r w:rsidRPr="009C7306">
        <w:rPr>
          <w:rFonts w:ascii="Times New Roman" w:eastAsia="Times New Roman" w:hAnsi="Times New Roman" w:cs="Times New Roman"/>
          <w:color w:val="111111"/>
          <w:sz w:val="24"/>
          <w:szCs w:val="24"/>
        </w:rPr>
        <w:t>revealed through a characters reflection of themselves individually, and amongst the rest of society.</w:t>
      </w:r>
    </w:p>
    <w:p w:rsidR="009C7306" w:rsidRDefault="009C7306" w:rsidP="009C7306">
      <w:pPr>
        <w:pStyle w:val="ListParagrap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9C7306" w:rsidRDefault="009C7306" w:rsidP="006F7DBF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This element </w:t>
      </w:r>
      <w:r w:rsidRPr="009C730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has an effect on character relationships. Characters either embrace or reject 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these relationships</w:t>
      </w:r>
      <w:r w:rsidRPr="009C730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and 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these</w:t>
      </w:r>
      <w:r w:rsidRPr="009C7306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interactions help the text unfold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C7306" w:rsidRDefault="009C7306" w:rsidP="009C7306">
      <w:pPr>
        <w:pStyle w:val="ListParagrap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000000" w:rsidRDefault="006F7DBF" w:rsidP="006F7DBF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383E51">
        <w:rPr>
          <w:rFonts w:ascii="Times New Roman" w:eastAsia="Times New Roman" w:hAnsi="Times New Roman" w:cs="Times New Roman"/>
          <w:color w:val="111111"/>
          <w:sz w:val="24"/>
          <w:szCs w:val="24"/>
        </w:rPr>
        <w:t>The</w:t>
      </w:r>
      <w:r w:rsidRPr="00383E5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failure to keep one’s word and honor suggests that characters </w:t>
      </w:r>
      <w:r w:rsidR="00472799" w:rsidRPr="00383E51">
        <w:rPr>
          <w:rFonts w:ascii="Times New Roman" w:eastAsia="Times New Roman" w:hAnsi="Times New Roman" w:cs="Times New Roman"/>
          <w:color w:val="111111"/>
          <w:sz w:val="24"/>
          <w:szCs w:val="24"/>
        </w:rPr>
        <w:t>that</w:t>
      </w:r>
      <w:r w:rsidRPr="00383E5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="00383E5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use this element upon </w:t>
      </w:r>
      <w:r w:rsidRPr="00383E51">
        <w:rPr>
          <w:rFonts w:ascii="Times New Roman" w:eastAsia="Times New Roman" w:hAnsi="Times New Roman" w:cs="Times New Roman"/>
          <w:color w:val="111111"/>
          <w:sz w:val="24"/>
          <w:szCs w:val="24"/>
        </w:rPr>
        <w:t>others are morally flawed and lack a strong sense of conscience.</w:t>
      </w:r>
    </w:p>
    <w:p w:rsidR="00472799" w:rsidRDefault="00472799" w:rsidP="00383E51">
      <w:pPr>
        <w:pStyle w:val="ListParagraph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A6644F" w:rsidRPr="006F7DBF" w:rsidRDefault="006F7DBF" w:rsidP="00115CC6">
      <w:pPr>
        <w:pStyle w:val="ListParagraph"/>
        <w:numPr>
          <w:ilvl w:val="0"/>
          <w:numId w:val="15"/>
        </w:numPr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72799">
        <w:rPr>
          <w:rFonts w:ascii="Times New Roman" w:eastAsia="Times New Roman" w:hAnsi="Times New Roman" w:cs="Times New Roman"/>
          <w:color w:val="111111"/>
          <w:sz w:val="24"/>
          <w:szCs w:val="24"/>
        </w:rPr>
        <w:t>The revelation of truth; what really is. Often</w:t>
      </w:r>
      <w:r w:rsidR="00472799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this element</w:t>
      </w:r>
      <w:r w:rsidRPr="00472799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can help defend appearance over reality</w:t>
      </w: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0462B4" w:rsidRDefault="000462B4" w:rsidP="000462B4"/>
    <w:p w:rsidR="00B934BD" w:rsidRDefault="00B934BD" w:rsidP="000462B4"/>
    <w:p w:rsidR="00B934BD" w:rsidRDefault="00B934BD" w:rsidP="000462B4"/>
    <w:p w:rsidR="00B934BD" w:rsidRDefault="00B934BD" w:rsidP="000462B4"/>
    <w:p w:rsidR="00B934BD" w:rsidRDefault="00B934BD" w:rsidP="000462B4"/>
    <w:p w:rsidR="00B934BD" w:rsidRDefault="00B934BD" w:rsidP="000462B4"/>
    <w:p w:rsidR="00B934BD" w:rsidRDefault="00B934BD" w:rsidP="001D6951"/>
    <w:p w:rsidR="00B934BD" w:rsidRDefault="00B934BD" w:rsidP="001D6951"/>
    <w:p w:rsidR="00B934BD" w:rsidRDefault="00B934BD" w:rsidP="001D6951"/>
    <w:p w:rsidR="00B934BD" w:rsidRDefault="00B934BD" w:rsidP="001D6951"/>
    <w:p w:rsidR="00AA32AC" w:rsidRDefault="00AA32AC" w:rsidP="00AA32AC"/>
    <w:p w:rsidR="00120081" w:rsidRDefault="00120081" w:rsidP="00120081"/>
    <w:p w:rsidR="00120081" w:rsidRDefault="00120081" w:rsidP="00120081"/>
    <w:sectPr w:rsidR="00120081" w:rsidSect="00BD1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93A"/>
    <w:multiLevelType w:val="hybridMultilevel"/>
    <w:tmpl w:val="FE8CEA44"/>
    <w:lvl w:ilvl="0" w:tplc="B13E0D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E9F"/>
    <w:multiLevelType w:val="hybridMultilevel"/>
    <w:tmpl w:val="4E708998"/>
    <w:lvl w:ilvl="0" w:tplc="9BCEB5D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1111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B739F"/>
    <w:multiLevelType w:val="hybridMultilevel"/>
    <w:tmpl w:val="A48648C2"/>
    <w:lvl w:ilvl="0" w:tplc="5D9207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3769B3"/>
    <w:multiLevelType w:val="hybridMultilevel"/>
    <w:tmpl w:val="82206FCE"/>
    <w:lvl w:ilvl="0" w:tplc="C4B2677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1111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567F12"/>
    <w:multiLevelType w:val="hybridMultilevel"/>
    <w:tmpl w:val="72C6A014"/>
    <w:lvl w:ilvl="0" w:tplc="3AB6BB5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55FAC"/>
    <w:multiLevelType w:val="hybridMultilevel"/>
    <w:tmpl w:val="2C7E64D0"/>
    <w:lvl w:ilvl="0" w:tplc="4D087CD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792899"/>
    <w:multiLevelType w:val="hybridMultilevel"/>
    <w:tmpl w:val="610A59E0"/>
    <w:lvl w:ilvl="0" w:tplc="4BE03CA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7AFE5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821B6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AEE206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00D46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A10A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14E0B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06882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00390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6C17BC3"/>
    <w:multiLevelType w:val="hybridMultilevel"/>
    <w:tmpl w:val="64C8C50C"/>
    <w:lvl w:ilvl="0" w:tplc="1B283C6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66A8C6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ACC99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93453E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2C4EA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8A471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E29B4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8CD0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F8A4C7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DAD0C0F"/>
    <w:multiLevelType w:val="hybridMultilevel"/>
    <w:tmpl w:val="A9A82238"/>
    <w:lvl w:ilvl="0" w:tplc="0474401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90EBCA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4C2EAB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E282B9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4E2AFB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F04A4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116796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5C29B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42B9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5F1023D1"/>
    <w:multiLevelType w:val="hybridMultilevel"/>
    <w:tmpl w:val="A9DAA7A2"/>
    <w:lvl w:ilvl="0" w:tplc="7C68144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28742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82CBC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0455C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7EA89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0C6CE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4D2634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9E8B3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B6315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6D79771B"/>
    <w:multiLevelType w:val="hybridMultilevel"/>
    <w:tmpl w:val="E1842F4C"/>
    <w:lvl w:ilvl="0" w:tplc="BF2EF5B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11111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B570CD"/>
    <w:multiLevelType w:val="hybridMultilevel"/>
    <w:tmpl w:val="4A32D1F2"/>
    <w:lvl w:ilvl="0" w:tplc="56FC636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2149FA"/>
    <w:multiLevelType w:val="hybridMultilevel"/>
    <w:tmpl w:val="F2DA3508"/>
    <w:lvl w:ilvl="0" w:tplc="2CD89F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3810E5"/>
    <w:multiLevelType w:val="hybridMultilevel"/>
    <w:tmpl w:val="90EC1654"/>
    <w:lvl w:ilvl="0" w:tplc="1C36B6A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60D39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BEA2CD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BE4D1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7F21E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F0AD9C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2C385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EB64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6E289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FF77CD6"/>
    <w:multiLevelType w:val="hybridMultilevel"/>
    <w:tmpl w:val="E3ACCF9A"/>
    <w:lvl w:ilvl="0" w:tplc="D02A955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60C466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760AFA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E83D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B50E684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CCA37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34E1A1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B04A8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6D2038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1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0081"/>
    <w:rsid w:val="000462B4"/>
    <w:rsid w:val="00115CC6"/>
    <w:rsid w:val="00120081"/>
    <w:rsid w:val="001D6951"/>
    <w:rsid w:val="002B4E96"/>
    <w:rsid w:val="00330969"/>
    <w:rsid w:val="00383E51"/>
    <w:rsid w:val="00472799"/>
    <w:rsid w:val="004C3E86"/>
    <w:rsid w:val="004D1A84"/>
    <w:rsid w:val="004E7A44"/>
    <w:rsid w:val="005F6FFF"/>
    <w:rsid w:val="006012A0"/>
    <w:rsid w:val="00653970"/>
    <w:rsid w:val="006F7DBF"/>
    <w:rsid w:val="009C7306"/>
    <w:rsid w:val="009D754F"/>
    <w:rsid w:val="00A6644F"/>
    <w:rsid w:val="00AA32AC"/>
    <w:rsid w:val="00B934BD"/>
    <w:rsid w:val="00BA2AB9"/>
    <w:rsid w:val="00BD1FC9"/>
    <w:rsid w:val="00BF33E0"/>
    <w:rsid w:val="00C224AA"/>
    <w:rsid w:val="00C724FC"/>
    <w:rsid w:val="00DF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FC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0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21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897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2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43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24082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934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4443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4169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01660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076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947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546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College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cnewman6</dc:creator>
  <cp:keywords/>
  <dc:description/>
  <cp:lastModifiedBy>cnewman6</cp:lastModifiedBy>
  <cp:revision>2</cp:revision>
  <dcterms:created xsi:type="dcterms:W3CDTF">2012-03-10T08:03:00Z</dcterms:created>
  <dcterms:modified xsi:type="dcterms:W3CDTF">2012-03-10T08:03:00Z</dcterms:modified>
</cp:coreProperties>
</file>